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2" w:rsidRPr="00FD7366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CA388E">
        <w:rPr>
          <w:rFonts w:ascii="Times New Roman" w:hAnsi="Times New Roman" w:cs="Times New Roman"/>
          <w:sz w:val="28"/>
        </w:rPr>
        <w:t>ТВЕРЖДЕН</w:t>
      </w:r>
    </w:p>
    <w:p w:rsidR="005E7962" w:rsidRPr="00FD7366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комиссии по делам несовершеннолетних и защите их прав</w:t>
      </w:r>
    </w:p>
    <w:p w:rsidR="00F56264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«Параньг</w:t>
      </w:r>
      <w:r w:rsidR="00F56264">
        <w:rPr>
          <w:rFonts w:ascii="Times New Roman" w:hAnsi="Times New Roman" w:cs="Times New Roman"/>
          <w:sz w:val="28"/>
        </w:rPr>
        <w:t>инский муниципальный район»</w:t>
      </w:r>
    </w:p>
    <w:p w:rsidR="005E7962" w:rsidRDefault="00F06FCA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декабря 2019</w:t>
      </w:r>
      <w:r w:rsidR="005E7962" w:rsidRPr="00FD7366">
        <w:rPr>
          <w:rFonts w:ascii="Times New Roman" w:hAnsi="Times New Roman" w:cs="Times New Roman"/>
          <w:sz w:val="28"/>
        </w:rPr>
        <w:t xml:space="preserve"> г.</w:t>
      </w:r>
    </w:p>
    <w:p w:rsidR="00CA388E" w:rsidRPr="00FD7366" w:rsidRDefault="00CA388E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</w:p>
    <w:p w:rsidR="005E7962" w:rsidRPr="00FD7366" w:rsidRDefault="00C73F47" w:rsidP="00FD736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комиссии по делам несовершеннолетних и защите их прав</w:t>
      </w:r>
      <w:r w:rsidR="00980D06">
        <w:rPr>
          <w:rFonts w:ascii="Times New Roman" w:hAnsi="Times New Roman" w:cs="Times New Roman"/>
          <w:sz w:val="28"/>
        </w:rPr>
        <w:t xml:space="preserve"> Параньгинского муниципального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551"/>
        <w:gridCol w:w="2693"/>
        <w:gridCol w:w="1637"/>
      </w:tblGrid>
      <w:tr w:rsidR="003B54CC" w:rsidRPr="00FD7366" w:rsidTr="00063F4B">
        <w:tc>
          <w:tcPr>
            <w:tcW w:w="675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№ п.п.</w:t>
            </w:r>
          </w:p>
        </w:tc>
        <w:tc>
          <w:tcPr>
            <w:tcW w:w="5387" w:type="dxa"/>
          </w:tcPr>
          <w:p w:rsidR="005E7962" w:rsidRPr="00D90136" w:rsidRDefault="00280B9F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</w:t>
            </w:r>
            <w:r w:rsidR="00D90136" w:rsidRPr="00D90136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843" w:type="dxa"/>
          </w:tcPr>
          <w:p w:rsidR="005E7962" w:rsidRPr="00D90136" w:rsidRDefault="00D9013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80B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</w:p>
        </w:tc>
        <w:tc>
          <w:tcPr>
            <w:tcW w:w="2551" w:type="dxa"/>
          </w:tcPr>
          <w:p w:rsidR="005E7962" w:rsidRPr="00D90136" w:rsidRDefault="00D9013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2693" w:type="dxa"/>
          </w:tcPr>
          <w:p w:rsidR="005E7962" w:rsidRPr="00D90136" w:rsidRDefault="002C1251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7" w:type="dxa"/>
          </w:tcPr>
          <w:p w:rsidR="005E7962" w:rsidRPr="00D90136" w:rsidRDefault="00D90136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="002C12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с указанием даты при не выполнении с указанием причин</w:t>
            </w: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</w:tcPr>
          <w:p w:rsidR="005E7962" w:rsidRPr="00063F4B" w:rsidRDefault="00FD7366" w:rsidP="0092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</w:t>
            </w:r>
            <w:r w:rsidR="00921C3C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 </w:t>
            </w:r>
            <w:r w:rsidR="009F0D65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="00AF231B">
              <w:rPr>
                <w:rFonts w:ascii="Times New Roman" w:hAnsi="Times New Roman" w:cs="Times New Roman"/>
                <w:sz w:val="24"/>
                <w:szCs w:val="24"/>
              </w:rPr>
              <w:t>тних</w:t>
            </w:r>
            <w:r w:rsidR="008051B6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="00AF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21C3C">
              <w:rPr>
                <w:rFonts w:ascii="Times New Roman" w:hAnsi="Times New Roman" w:cs="Times New Roman"/>
                <w:sz w:val="24"/>
                <w:szCs w:val="24"/>
              </w:rPr>
              <w:t>Параньгинском</w:t>
            </w:r>
            <w:proofErr w:type="spellEnd"/>
            <w:r w:rsidR="00921C3C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843" w:type="dxa"/>
          </w:tcPr>
          <w:p w:rsidR="005E7962" w:rsidRPr="00063F4B" w:rsidRDefault="00925672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E7962" w:rsidRPr="00063F4B" w:rsidRDefault="00F06FCA" w:rsidP="00A4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ОП№9, ОО и ДМ, ЦРБ, КЦСОН, ЦЗН</w:t>
            </w:r>
            <w:r w:rsidR="00CE7E4D">
              <w:rPr>
                <w:rFonts w:ascii="Times New Roman" w:hAnsi="Times New Roman" w:cs="Times New Roman"/>
                <w:sz w:val="24"/>
                <w:szCs w:val="24"/>
              </w:rPr>
              <w:t>, ОК ФК и спорта</w:t>
            </w:r>
          </w:p>
        </w:tc>
        <w:tc>
          <w:tcPr>
            <w:tcW w:w="2693" w:type="dxa"/>
          </w:tcPr>
          <w:p w:rsidR="00944BA6" w:rsidRPr="00063F4B" w:rsidRDefault="00944BA6" w:rsidP="0094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Р.М.- зам начальника ОП№9.</w:t>
            </w:r>
            <w:bookmarkStart w:id="0" w:name="_GoBack"/>
            <w:bookmarkEnd w:id="0"/>
          </w:p>
          <w:p w:rsidR="005E7962" w:rsidRPr="00063F4B" w:rsidRDefault="005E7962" w:rsidP="006A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</w:tcPr>
          <w:p w:rsidR="005E7962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делам несовершен</w:t>
            </w:r>
            <w:r w:rsidR="00CE7E4D">
              <w:rPr>
                <w:rFonts w:ascii="Times New Roman" w:hAnsi="Times New Roman" w:cs="Times New Roman"/>
                <w:sz w:val="24"/>
                <w:szCs w:val="24"/>
              </w:rPr>
              <w:t>нолетних и защите их прав в 2019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году и</w:t>
            </w:r>
            <w:r w:rsidR="00CE7E4D">
              <w:rPr>
                <w:rFonts w:ascii="Times New Roman" w:hAnsi="Times New Roman" w:cs="Times New Roman"/>
                <w:sz w:val="24"/>
                <w:szCs w:val="24"/>
              </w:rPr>
              <w:t xml:space="preserve"> о задачах на 2020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5E7962" w:rsidRPr="00063F4B" w:rsidRDefault="00925672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З.А- КДН и ЗП</w:t>
            </w:r>
          </w:p>
        </w:tc>
        <w:tc>
          <w:tcPr>
            <w:tcW w:w="2693" w:type="dxa"/>
          </w:tcPr>
          <w:p w:rsidR="005E7962" w:rsidRPr="00063F4B" w:rsidRDefault="00AF231B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</w:t>
            </w:r>
            <w:r w:rsidR="00810F6C">
              <w:rPr>
                <w:rFonts w:ascii="Times New Roman" w:hAnsi="Times New Roman" w:cs="Times New Roman"/>
                <w:sz w:val="24"/>
                <w:szCs w:val="24"/>
              </w:rPr>
              <w:t xml:space="preserve">З.А.-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7" w:type="dxa"/>
          </w:tcPr>
          <w:p w:rsidR="005E7962" w:rsidRPr="00063F4B" w:rsidRDefault="009F2F8D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 мерах образовательных учреждений района</w:t>
            </w:r>
            <w:r w:rsidR="00F17D5E">
              <w:rPr>
                <w:rFonts w:ascii="Times New Roman" w:hAnsi="Times New Roman" w:cs="Times New Roman"/>
                <w:sz w:val="24"/>
                <w:szCs w:val="24"/>
              </w:rPr>
              <w:t xml:space="preserve"> по Параньгинскому району по предупреждению групповой преступности несовершеннолетних, предотвращения вовлечения несовершеннолетних в деструктивную деятельность,</w:t>
            </w:r>
            <w:r w:rsidR="00D3441C">
              <w:rPr>
                <w:rFonts w:ascii="Times New Roman" w:hAnsi="Times New Roman" w:cs="Times New Roman"/>
                <w:sz w:val="24"/>
                <w:szCs w:val="24"/>
              </w:rPr>
              <w:t xml:space="preserve"> проникновения в подростковую среду экстремистской деятельности.</w:t>
            </w:r>
          </w:p>
        </w:tc>
        <w:tc>
          <w:tcPr>
            <w:tcW w:w="1843" w:type="dxa"/>
          </w:tcPr>
          <w:p w:rsidR="005E7962" w:rsidRPr="00063F4B" w:rsidRDefault="00925672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E7962" w:rsidRPr="00063F4B" w:rsidRDefault="00906E2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 района</w:t>
            </w:r>
          </w:p>
        </w:tc>
        <w:tc>
          <w:tcPr>
            <w:tcW w:w="2693" w:type="dxa"/>
          </w:tcPr>
          <w:p w:rsidR="005E7962" w:rsidRPr="00063F4B" w:rsidRDefault="00277E7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А.А.- директор МБОУ «Параньгинская СОШ»,</w:t>
            </w:r>
            <w:r w:rsidR="00C41455">
              <w:rPr>
                <w:rFonts w:ascii="Times New Roman" w:hAnsi="Times New Roman" w:cs="Times New Roman"/>
                <w:sz w:val="24"/>
                <w:szCs w:val="24"/>
              </w:rPr>
              <w:t xml:space="preserve"> Никитин</w:t>
            </w:r>
            <w:r w:rsidR="000D6EF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7" w:type="dxa"/>
          </w:tcPr>
          <w:p w:rsidR="005E7962" w:rsidRPr="00063F4B" w:rsidRDefault="00F30F3E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выявлению, учёту и реабилитации несовершеннолетних, а также родителей, употребляющих наркотические средства,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спиртные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напитки.</w:t>
            </w:r>
          </w:p>
        </w:tc>
        <w:tc>
          <w:tcPr>
            <w:tcW w:w="1843" w:type="dxa"/>
          </w:tcPr>
          <w:p w:rsidR="005E7962" w:rsidRPr="00063F4B" w:rsidRDefault="00925672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E7962" w:rsidRPr="00063F4B" w:rsidRDefault="00F30F3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Р.Р.- инспектор ПДН, Нуриева Г.Г.- нарколог ЦРБ.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7" w:type="dxa"/>
          </w:tcPr>
          <w:p w:rsidR="00382BC0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</w:t>
            </w:r>
            <w:r w:rsidR="00AD73DB">
              <w:rPr>
                <w:rFonts w:ascii="Times New Roman" w:hAnsi="Times New Roman" w:cs="Times New Roman"/>
                <w:sz w:val="24"/>
                <w:szCs w:val="24"/>
              </w:rPr>
              <w:t>вершеннолетних за 1 квартал 2020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C1319D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субъектов системы профилактики по недопущению роста преступности среди несовершеннолетних. </w:t>
            </w:r>
          </w:p>
          <w:p w:rsidR="005E7962" w:rsidRPr="00063F4B" w:rsidRDefault="003B54CC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</w:t>
            </w:r>
            <w:r w:rsidR="00C23FD8">
              <w:rPr>
                <w:rFonts w:ascii="Times New Roman" w:hAnsi="Times New Roman" w:cs="Times New Roman"/>
                <w:sz w:val="24"/>
                <w:szCs w:val="24"/>
              </w:rPr>
              <w:t xml:space="preserve"> попротиводействию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насильственным видам преступлений, посягающих на половую неприкосновенность несовершеннолетних.</w:t>
            </w:r>
          </w:p>
        </w:tc>
        <w:tc>
          <w:tcPr>
            <w:tcW w:w="1843" w:type="dxa"/>
          </w:tcPr>
          <w:p w:rsidR="005E7962" w:rsidRPr="00063F4B" w:rsidRDefault="00925672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5E7962" w:rsidRPr="003B54CC" w:rsidRDefault="003B54CC" w:rsidP="003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Р.М.- заместитель начальника ОП №9.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7" w:type="dxa"/>
          </w:tcPr>
          <w:p w:rsidR="005E7962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несовершеннолетних, состоящих на учёте в органах внутренних дел, а также в семьях, проживающих в социально опасном положении</w:t>
            </w:r>
          </w:p>
        </w:tc>
        <w:tc>
          <w:tcPr>
            <w:tcW w:w="1843" w:type="dxa"/>
          </w:tcPr>
          <w:p w:rsidR="005E7962" w:rsidRPr="00063F4B" w:rsidRDefault="00380FCE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CA2BAC" w:rsidRDefault="007B421F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№9,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ОО и по ДМ, ЦЗН, КЦСОН, </w:t>
            </w:r>
          </w:p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ОК ФК и спорта</w:t>
            </w:r>
            <w:r w:rsidR="00B80F91">
              <w:rPr>
                <w:rFonts w:ascii="Times New Roman" w:hAnsi="Times New Roman" w:cs="Times New Roman"/>
                <w:sz w:val="24"/>
                <w:szCs w:val="24"/>
              </w:rPr>
              <w:t>, СТТ.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7" w:type="dxa"/>
          </w:tcPr>
          <w:p w:rsidR="005E7962" w:rsidRPr="00063F4B" w:rsidRDefault="00EC0F41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субъектов</w:t>
            </w:r>
            <w:r w:rsidR="00F06B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 безнадзор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ностии правонарушений несовершеннолетних</w:t>
            </w:r>
            <w:r w:rsidR="008F0E59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чрезвычайных прои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E59">
              <w:rPr>
                <w:rFonts w:ascii="Times New Roman" w:hAnsi="Times New Roman" w:cs="Times New Roman"/>
                <w:sz w:val="24"/>
                <w:szCs w:val="24"/>
              </w:rPr>
              <w:t>шествий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ожаров,</w:t>
            </w:r>
            <w:r w:rsidR="008F0E59">
              <w:rPr>
                <w:rFonts w:ascii="Times New Roman" w:hAnsi="Times New Roman" w:cs="Times New Roman"/>
                <w:sz w:val="24"/>
                <w:szCs w:val="24"/>
              </w:rPr>
              <w:t xml:space="preserve"> несча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случаевв семьях, находящихся в социально-опасном положении.</w:t>
            </w:r>
          </w:p>
        </w:tc>
        <w:tc>
          <w:tcPr>
            <w:tcW w:w="1843" w:type="dxa"/>
          </w:tcPr>
          <w:p w:rsidR="005E7962" w:rsidRPr="00063F4B" w:rsidRDefault="00380FCE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274C3" w:rsidRDefault="00796C22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EC0F41">
              <w:rPr>
                <w:rFonts w:ascii="Times New Roman" w:hAnsi="Times New Roman" w:cs="Times New Roman"/>
                <w:sz w:val="24"/>
                <w:szCs w:val="24"/>
              </w:rPr>
              <w:t>- инспектор ПДН</w:t>
            </w:r>
            <w:r w:rsidR="00A27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0B13" w:rsidRDefault="00A274C3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Л.Г.- директор КЦСОН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962" w:rsidRPr="00063F4B" w:rsidRDefault="00C30B13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Н.Н.- специалист ОО и по ДМ.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 - 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87" w:type="dxa"/>
          </w:tcPr>
          <w:p w:rsidR="00C30B13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</w:t>
            </w:r>
            <w:r w:rsidR="006A2AD4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</w:t>
            </w:r>
            <w:r w:rsidR="001D3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A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</w:t>
            </w:r>
            <w:r w:rsidR="00AD73DB">
              <w:rPr>
                <w:rFonts w:ascii="Times New Roman" w:hAnsi="Times New Roman" w:cs="Times New Roman"/>
                <w:sz w:val="24"/>
                <w:szCs w:val="24"/>
              </w:rPr>
              <w:t>ршеннолетних за 1 полугодие 2020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4FE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субъектов системы профилактики по недопущению роста преступности среди несовершеннолетних. </w:t>
            </w:r>
          </w:p>
          <w:p w:rsidR="005E7962" w:rsidRPr="00063F4B" w:rsidRDefault="00EB3B85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</w:t>
            </w:r>
            <w:r w:rsidR="00376B7C">
              <w:rPr>
                <w:rFonts w:ascii="Times New Roman" w:hAnsi="Times New Roman" w:cs="Times New Roman"/>
                <w:sz w:val="24"/>
                <w:szCs w:val="24"/>
              </w:rPr>
              <w:t xml:space="preserve">их и их родителей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вакансиях</w:t>
            </w:r>
            <w:r w:rsidR="00376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на предприятиях района. </w:t>
            </w:r>
          </w:p>
        </w:tc>
        <w:tc>
          <w:tcPr>
            <w:tcW w:w="1843" w:type="dxa"/>
          </w:tcPr>
          <w:p w:rsidR="005E7962" w:rsidRPr="00063F4B" w:rsidRDefault="00FD736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380FCE">
              <w:rPr>
                <w:rFonts w:ascii="Times New Roman" w:hAnsi="Times New Roman" w:cs="Times New Roman"/>
                <w:sz w:val="24"/>
                <w:szCs w:val="24"/>
              </w:rPr>
              <w:t>ь 2020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376B7C" w:rsidRDefault="00C30B13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профилактики.</w:t>
            </w:r>
          </w:p>
          <w:p w:rsidR="00321D7A" w:rsidRDefault="00321D7A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7A" w:rsidRDefault="00321D7A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7A" w:rsidRDefault="00321D7A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62" w:rsidRPr="00063F4B" w:rsidRDefault="00376B7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Г.И.- специалист ЦЗН.</w:t>
            </w:r>
          </w:p>
        </w:tc>
        <w:tc>
          <w:tcPr>
            <w:tcW w:w="2693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З.А.- КДН и ЗП</w:t>
            </w:r>
          </w:p>
          <w:p w:rsidR="005E7962" w:rsidRPr="00063F4B" w:rsidRDefault="005E7962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87" w:type="dxa"/>
          </w:tcPr>
          <w:p w:rsidR="005E7962" w:rsidRPr="00063F4B" w:rsidRDefault="00ED7D59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плановых проверок условий жизни несовершеннолетних подопечных, соблюдение опекунами (попечителями) приёмными родителями прав и законных интересов детей сирот и детей, оставшихся без попечения родителей, обеспечение сохранности их имущества.</w:t>
            </w:r>
          </w:p>
        </w:tc>
        <w:tc>
          <w:tcPr>
            <w:tcW w:w="1843" w:type="dxa"/>
          </w:tcPr>
          <w:p w:rsidR="005E7962" w:rsidRPr="00063F4B" w:rsidRDefault="00F17A8C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80FC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5E7962" w:rsidRPr="00063F4B" w:rsidRDefault="00ED7D59" w:rsidP="00C3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Н.М.- главный спец</w:t>
            </w:r>
            <w:r w:rsidR="00B94053">
              <w:rPr>
                <w:rFonts w:ascii="Times New Roman" w:hAnsi="Times New Roman" w:cs="Times New Roman"/>
                <w:sz w:val="24"/>
                <w:szCs w:val="24"/>
              </w:rPr>
              <w:t>иалист органа опеки и попечител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40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387" w:type="dxa"/>
          </w:tcPr>
          <w:p w:rsidR="005E7962" w:rsidRPr="00063F4B" w:rsidRDefault="00B94053" w:rsidP="00B9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детьми.</w:t>
            </w:r>
          </w:p>
        </w:tc>
        <w:tc>
          <w:tcPr>
            <w:tcW w:w="1843" w:type="dxa"/>
          </w:tcPr>
          <w:p w:rsidR="005E7962" w:rsidRPr="00063F4B" w:rsidRDefault="00351858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80FC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4D16E6" w:rsidRDefault="004D16E6" w:rsidP="004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Руководители       </w:t>
            </w:r>
          </w:p>
          <w:p w:rsidR="005E7962" w:rsidRPr="00063F4B" w:rsidRDefault="004D16E6" w:rsidP="004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дошкольных учреждений района</w:t>
            </w:r>
          </w:p>
        </w:tc>
        <w:tc>
          <w:tcPr>
            <w:tcW w:w="2693" w:type="dxa"/>
          </w:tcPr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З.А. - КДН и ЗП.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87" w:type="dxa"/>
          </w:tcPr>
          <w:p w:rsidR="00C30B13" w:rsidRDefault="00FD7366" w:rsidP="00063F4B">
            <w:pPr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состояни</w:t>
            </w:r>
            <w:r w:rsidR="009F63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 преступности</w:t>
            </w:r>
            <w:r w:rsidR="00C058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безнадзор</w:t>
            </w:r>
            <w:r w:rsidR="009A64C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D2B6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за 9 месяцев 2020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C058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деятельности субъектов системы профилактики по недопущению роста преступности среди несовершеннолетних.</w:t>
            </w:r>
          </w:p>
          <w:p w:rsidR="005E7962" w:rsidRPr="00063F4B" w:rsidRDefault="0081446A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района</w:t>
            </w:r>
            <w:r w:rsidR="005F738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суицидов, предупреждению и предотвращению попыток среди несовершеннолет</w:t>
            </w:r>
            <w:r w:rsidR="002A7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38C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843" w:type="dxa"/>
          </w:tcPr>
          <w:p w:rsidR="005E7962" w:rsidRPr="00063F4B" w:rsidRDefault="009F637A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="005D3DF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380FC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D7366"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C0583F" w:rsidRDefault="00C0583F" w:rsidP="001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Р.М.- зам начальника ОП №9.</w:t>
            </w:r>
          </w:p>
          <w:p w:rsidR="00C0583F" w:rsidRDefault="009F637A" w:rsidP="001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  <w:p w:rsidR="005E7962" w:rsidRPr="001405CB" w:rsidRDefault="002A7300" w:rsidP="001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(психологи образовательных учреждений района)</w:t>
            </w:r>
          </w:p>
        </w:tc>
        <w:tc>
          <w:tcPr>
            <w:tcW w:w="2693" w:type="dxa"/>
          </w:tcPr>
          <w:p w:rsidR="005E7962" w:rsidRPr="00063F4B" w:rsidRDefault="001405CB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Насибуллина З.А.-</w:t>
            </w:r>
            <w:r w:rsidR="00FD7366"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FD7366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87" w:type="dxa"/>
          </w:tcPr>
          <w:p w:rsidR="00FD7366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ходе реализации КЦСОН, ОО и по ДМ, СТТ индивидуальных программ по реабилитации и адаптации на семьи, находящиеся в с</w:t>
            </w:r>
            <w:r w:rsidR="00C966F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оциально опасном положении. Об 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итогах работы по выполнению межведомственного плана субъек</w:t>
            </w:r>
            <w:r w:rsidR="001D2B6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тов системы профилактики за 2020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7366" w:rsidRPr="00063F4B" w:rsidRDefault="00FD736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дек</w:t>
            </w:r>
            <w:r w:rsidR="00380FC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абрь 2020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693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Насибуллина З.А. - КДН и ЗП</w:t>
            </w:r>
          </w:p>
        </w:tc>
        <w:tc>
          <w:tcPr>
            <w:tcW w:w="1637" w:type="dxa"/>
          </w:tcPr>
          <w:p w:rsidR="00FD7366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7962" w:rsidRDefault="005E7962" w:rsidP="00FD736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63F4B" w:rsidRPr="00C966F9" w:rsidRDefault="00C966F9" w:rsidP="00C966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66F9">
        <w:rPr>
          <w:rFonts w:ascii="Times New Roman" w:hAnsi="Times New Roman" w:cs="Times New Roman"/>
          <w:sz w:val="18"/>
          <w:szCs w:val="18"/>
        </w:rPr>
        <w:t>Примечание</w:t>
      </w:r>
      <w:r w:rsidR="0068347A">
        <w:rPr>
          <w:rFonts w:ascii="Times New Roman" w:hAnsi="Times New Roman" w:cs="Times New Roman"/>
          <w:sz w:val="18"/>
          <w:szCs w:val="18"/>
        </w:rPr>
        <w:t>: план подлежит корректировке в случае изменения законодательства по профилактике безнадзорности и пр</w:t>
      </w:r>
      <w:r w:rsidR="00B53BCB">
        <w:rPr>
          <w:rFonts w:ascii="Times New Roman" w:hAnsi="Times New Roman" w:cs="Times New Roman"/>
          <w:sz w:val="18"/>
          <w:szCs w:val="18"/>
        </w:rPr>
        <w:t>авонарушений несовершеннолетних,</w:t>
      </w:r>
      <w:r w:rsidR="0068347A">
        <w:rPr>
          <w:rFonts w:ascii="Times New Roman" w:hAnsi="Times New Roman" w:cs="Times New Roman"/>
          <w:sz w:val="18"/>
          <w:szCs w:val="18"/>
        </w:rPr>
        <w:t xml:space="preserve"> а также в случа</w:t>
      </w:r>
      <w:r w:rsidR="00B53BCB">
        <w:rPr>
          <w:rFonts w:ascii="Times New Roman" w:hAnsi="Times New Roman" w:cs="Times New Roman"/>
          <w:sz w:val="18"/>
          <w:szCs w:val="18"/>
        </w:rPr>
        <w:t>ях поступлений рекомендаций из К</w:t>
      </w:r>
      <w:r w:rsidR="0068347A">
        <w:rPr>
          <w:rFonts w:ascii="Times New Roman" w:hAnsi="Times New Roman" w:cs="Times New Roman"/>
          <w:sz w:val="18"/>
          <w:szCs w:val="18"/>
        </w:rPr>
        <w:t>омиссии по делам несовершеннолетних и защите их прав при правительстве Республики Марий Эл.</w:t>
      </w:r>
    </w:p>
    <w:sectPr w:rsidR="00063F4B" w:rsidRPr="00C966F9" w:rsidSect="005E7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7962"/>
    <w:rsid w:val="00030C9A"/>
    <w:rsid w:val="00063F4B"/>
    <w:rsid w:val="000B0DD5"/>
    <w:rsid w:val="000D6EF8"/>
    <w:rsid w:val="001205BA"/>
    <w:rsid w:val="001405CB"/>
    <w:rsid w:val="001C0D85"/>
    <w:rsid w:val="001D2B6A"/>
    <w:rsid w:val="001D375D"/>
    <w:rsid w:val="001F54C7"/>
    <w:rsid w:val="001F6FD9"/>
    <w:rsid w:val="00277E76"/>
    <w:rsid w:val="00280B9F"/>
    <w:rsid w:val="002A7300"/>
    <w:rsid w:val="002B44FE"/>
    <w:rsid w:val="002C1251"/>
    <w:rsid w:val="002E4C3D"/>
    <w:rsid w:val="00321D7A"/>
    <w:rsid w:val="00335413"/>
    <w:rsid w:val="0034015A"/>
    <w:rsid w:val="00351858"/>
    <w:rsid w:val="00360A0A"/>
    <w:rsid w:val="00376B7C"/>
    <w:rsid w:val="00380FCE"/>
    <w:rsid w:val="00382BC0"/>
    <w:rsid w:val="003B54CC"/>
    <w:rsid w:val="00471CF9"/>
    <w:rsid w:val="004D16E6"/>
    <w:rsid w:val="005A020A"/>
    <w:rsid w:val="005C1D5F"/>
    <w:rsid w:val="005D3DFF"/>
    <w:rsid w:val="005E18F0"/>
    <w:rsid w:val="005E77F4"/>
    <w:rsid w:val="005E7962"/>
    <w:rsid w:val="005F738C"/>
    <w:rsid w:val="00627AC4"/>
    <w:rsid w:val="00672B62"/>
    <w:rsid w:val="0068347A"/>
    <w:rsid w:val="006A2AD4"/>
    <w:rsid w:val="00796C22"/>
    <w:rsid w:val="007B421F"/>
    <w:rsid w:val="007F581F"/>
    <w:rsid w:val="008051B6"/>
    <w:rsid w:val="00810F6C"/>
    <w:rsid w:val="0081446A"/>
    <w:rsid w:val="00815883"/>
    <w:rsid w:val="0084085E"/>
    <w:rsid w:val="008A05FC"/>
    <w:rsid w:val="008C0AB6"/>
    <w:rsid w:val="008C7471"/>
    <w:rsid w:val="008F0E59"/>
    <w:rsid w:val="00906E26"/>
    <w:rsid w:val="00921C3C"/>
    <w:rsid w:val="00925672"/>
    <w:rsid w:val="009302C3"/>
    <w:rsid w:val="00944BA6"/>
    <w:rsid w:val="00945EBD"/>
    <w:rsid w:val="00980D06"/>
    <w:rsid w:val="009A64C4"/>
    <w:rsid w:val="009F0D65"/>
    <w:rsid w:val="009F2F8D"/>
    <w:rsid w:val="009F637A"/>
    <w:rsid w:val="00A0738F"/>
    <w:rsid w:val="00A274C3"/>
    <w:rsid w:val="00A43524"/>
    <w:rsid w:val="00A46185"/>
    <w:rsid w:val="00A65497"/>
    <w:rsid w:val="00AA44BD"/>
    <w:rsid w:val="00AD73DB"/>
    <w:rsid w:val="00AE4309"/>
    <w:rsid w:val="00AF231B"/>
    <w:rsid w:val="00B21BF9"/>
    <w:rsid w:val="00B53BCB"/>
    <w:rsid w:val="00B80F91"/>
    <w:rsid w:val="00B94053"/>
    <w:rsid w:val="00BE2B35"/>
    <w:rsid w:val="00C0583F"/>
    <w:rsid w:val="00C1319D"/>
    <w:rsid w:val="00C23FD8"/>
    <w:rsid w:val="00C30B13"/>
    <w:rsid w:val="00C41455"/>
    <w:rsid w:val="00C73F47"/>
    <w:rsid w:val="00C920D1"/>
    <w:rsid w:val="00C966F9"/>
    <w:rsid w:val="00CA2BAC"/>
    <w:rsid w:val="00CA388E"/>
    <w:rsid w:val="00CE7E4D"/>
    <w:rsid w:val="00CF1432"/>
    <w:rsid w:val="00D11A8F"/>
    <w:rsid w:val="00D3441C"/>
    <w:rsid w:val="00D531D9"/>
    <w:rsid w:val="00D55622"/>
    <w:rsid w:val="00D90136"/>
    <w:rsid w:val="00EA59CD"/>
    <w:rsid w:val="00EB3B85"/>
    <w:rsid w:val="00EC0F41"/>
    <w:rsid w:val="00ED7D59"/>
    <w:rsid w:val="00F06BD1"/>
    <w:rsid w:val="00F06FCA"/>
    <w:rsid w:val="00F17A8C"/>
    <w:rsid w:val="00F17D5E"/>
    <w:rsid w:val="00F2626B"/>
    <w:rsid w:val="00F30F3E"/>
    <w:rsid w:val="00F56264"/>
    <w:rsid w:val="00F656FE"/>
    <w:rsid w:val="00FD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9EA1-A13E-4A4D-A7FF-BF60DDE7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7962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7962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table" w:styleId="a3">
    <w:name w:val="Table Grid"/>
    <w:basedOn w:val="a1"/>
    <w:uiPriority w:val="59"/>
    <w:rsid w:val="005E7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FD736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4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35F81DB82DB4992D4C0159396E460" ma:contentTypeVersion="1" ma:contentTypeDescription="Создание документа." ma:contentTypeScope="" ma:versionID="685e41bb8ddbffb0b993dd73310a9e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XXJ7TYMEEKJ2-6754-11</_dlc_DocId>
    <_dlc_DocIdUrl xmlns="57504d04-691e-4fc4-8f09-4f19fdbe90f6">
      <Url>https://vip.gov.mari.ru/paranga/_layouts/DocIdRedir.aspx?ID=XXJ7TYMEEKJ2-6754-11</Url>
      <Description>XXJ7TYMEEKJ2-6754-11</Description>
    </_dlc_DocIdUrl>
  </documentManagement>
</p:properties>
</file>

<file path=customXml/itemProps1.xml><?xml version="1.0" encoding="utf-8"?>
<ds:datastoreItem xmlns:ds="http://schemas.openxmlformats.org/officeDocument/2006/customXml" ds:itemID="{3E3BF47F-D425-4367-AA50-594C0BDAED57}"/>
</file>

<file path=customXml/itemProps2.xml><?xml version="1.0" encoding="utf-8"?>
<ds:datastoreItem xmlns:ds="http://schemas.openxmlformats.org/officeDocument/2006/customXml" ds:itemID="{010081E0-B183-4680-825C-B6530507B715}"/>
</file>

<file path=customXml/itemProps3.xml><?xml version="1.0" encoding="utf-8"?>
<ds:datastoreItem xmlns:ds="http://schemas.openxmlformats.org/officeDocument/2006/customXml" ds:itemID="{5105A57F-141F-416D-8AEF-D292AFFA8493}"/>
</file>

<file path=customXml/itemProps4.xml><?xml version="1.0" encoding="utf-8"?>
<ds:datastoreItem xmlns:ds="http://schemas.openxmlformats.org/officeDocument/2006/customXml" ds:itemID="{98CDFAB3-4C85-4F41-86E8-DEB2AABE1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Параньгинская районная администрация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КДНиЗП на 2020 г.</dc:title>
  <dc:subject/>
  <dc:creator>Оператор почты</dc:creator>
  <cp:keywords/>
  <dc:description/>
  <cp:lastModifiedBy>User</cp:lastModifiedBy>
  <cp:revision>33</cp:revision>
  <cp:lastPrinted>2020-02-21T06:40:00Z</cp:lastPrinted>
  <dcterms:created xsi:type="dcterms:W3CDTF">2019-12-19T12:19:00Z</dcterms:created>
  <dcterms:modified xsi:type="dcterms:W3CDTF">2020-02-21T06:41:00Z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0x01010014135F81DB82DB4992D4C0159396E460</vt:lpwstr>
  </property>
  <property fmtid="{D5CDD505-2E9C-101B-9397-08002B2CF9AE}" pid="3" name="_dlc_DocIdItemGuid">
    <vt:lpwstr>2252d530-b4e7-48b2-aa4c-4bcb32ebdd5a</vt:lpwstr>
  </property>
</Properties>
</file>